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DA" w:rsidRDefault="00562FDA">
      <w:r>
        <w:t xml:space="preserve">Respond to each question. Provide a thorough explanation for each decision. </w:t>
      </w:r>
    </w:p>
    <w:p w:rsidR="00562FDA" w:rsidRDefault="00562FDA">
      <w:r>
        <w:t>1. If you could choose between two nearly identical products—one that is free and one that you have to pay for—which would you choose? Why?</w:t>
      </w:r>
    </w:p>
    <w:p w:rsidR="00562FDA" w:rsidRDefault="00562FDA">
      <w:r>
        <w:t xml:space="preserve"> 2. If you were opening a new business, would you select a location closer to or farther away from a business that sold a similar or even identical product? Why? </w:t>
      </w:r>
    </w:p>
    <w:p w:rsidR="00F90FB9" w:rsidRDefault="00562FDA">
      <w:bookmarkStart w:id="0" w:name="_GoBack"/>
      <w:bookmarkEnd w:id="0"/>
      <w:r>
        <w:t>3. If you could make a small change in your daily routine that would save you time and money, would you make the change? Why or why not?</w:t>
      </w:r>
    </w:p>
    <w:sectPr w:rsidR="00F9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DA"/>
    <w:rsid w:val="00562FDA"/>
    <w:rsid w:val="00A1599C"/>
    <w:rsid w:val="00A5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F11B7-97D6-41DE-A9CE-30477667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Kuhrt</dc:creator>
  <cp:keywords/>
  <dc:description/>
  <cp:lastModifiedBy>Theresa Kuhrt</cp:lastModifiedBy>
  <cp:revision>1</cp:revision>
  <dcterms:created xsi:type="dcterms:W3CDTF">2019-01-10T15:32:00Z</dcterms:created>
  <dcterms:modified xsi:type="dcterms:W3CDTF">2019-01-10T15:33:00Z</dcterms:modified>
</cp:coreProperties>
</file>