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D4" w:rsidRDefault="005F0DD4" w:rsidP="005F0DD4">
      <w:pPr>
        <w:spacing w:after="0" w:line="240" w:lineRule="auto"/>
        <w:textAlignment w:val="baseline"/>
        <w:outlineLvl w:val="1"/>
        <w:rPr>
          <w:rFonts w:ascii="Helvetica" w:eastAsia="Times New Roman" w:hAnsi="Helvetica" w:cs="Helvetica"/>
          <w:b/>
          <w:bCs/>
          <w:color w:val="D2232A"/>
          <w:sz w:val="24"/>
          <w:szCs w:val="24"/>
        </w:rPr>
      </w:pPr>
      <w:r w:rsidRPr="005F0DD4">
        <w:rPr>
          <w:rFonts w:ascii="Helvetica" w:eastAsia="Times New Roman" w:hAnsi="Helvetica" w:cs="Helvetica"/>
          <w:b/>
          <w:bCs/>
          <w:color w:val="D2232A"/>
          <w:sz w:val="24"/>
          <w:szCs w:val="24"/>
        </w:rPr>
        <w:t>2. What Is Economics All About?</w:t>
      </w:r>
    </w:p>
    <w:p w:rsidR="005F0DD4" w:rsidRPr="005F0DD4" w:rsidRDefault="005F0DD4" w:rsidP="005F0DD4">
      <w:pPr>
        <w:spacing w:after="0" w:line="240" w:lineRule="auto"/>
        <w:textAlignment w:val="baseline"/>
        <w:outlineLvl w:val="1"/>
        <w:rPr>
          <w:rFonts w:ascii="Helvetica" w:eastAsia="Times New Roman" w:hAnsi="Helvetica" w:cs="Helvetica"/>
          <w:b/>
          <w:bCs/>
          <w:color w:val="D2232A"/>
          <w:sz w:val="24"/>
          <w:szCs w:val="24"/>
        </w:rPr>
      </w:pPr>
    </w:p>
    <w:p w:rsidR="005F0DD4" w:rsidRPr="005F0DD4" w:rsidRDefault="005F0DD4" w:rsidP="005F0DD4">
      <w:pPr>
        <w:spacing w:after="0" w:line="240" w:lineRule="auto"/>
        <w:textAlignment w:val="baseline"/>
        <w:rPr>
          <w:rFonts w:ascii="Helvetica" w:eastAsia="Times New Roman" w:hAnsi="Helvetica" w:cs="Helvetica"/>
          <w:color w:val="3C3C3C"/>
          <w:sz w:val="24"/>
          <w:szCs w:val="24"/>
        </w:rPr>
      </w:pPr>
      <w:r w:rsidRPr="005F0DD4">
        <w:rPr>
          <w:rFonts w:ascii="Helvetica" w:eastAsia="Times New Roman" w:hAnsi="Helvetica" w:cs="Helvetica"/>
          <w:color w:val="3C3C3C"/>
          <w:sz w:val="24"/>
          <w:szCs w:val="24"/>
        </w:rPr>
        <w:t>When most people think about economics, they see numbers, graphs, and equations. Indeed, in this book, you will encounter a fair number of graphs and the occasional equation. But that is not what economics is all about. In their popular book </w:t>
      </w:r>
      <w:r w:rsidRPr="005F0DD4">
        <w:rPr>
          <w:rFonts w:ascii="Helvetica" w:eastAsia="Times New Roman" w:hAnsi="Helvetica" w:cs="Helvetica"/>
          <w:i/>
          <w:iCs/>
          <w:color w:val="3C3C3C"/>
          <w:sz w:val="24"/>
          <w:szCs w:val="24"/>
          <w:bdr w:val="none" w:sz="0" w:space="0" w:color="auto" w:frame="1"/>
        </w:rPr>
        <w:t>Freakonomics</w:t>
      </w:r>
      <w:r w:rsidRPr="005F0DD4">
        <w:rPr>
          <w:rFonts w:ascii="Helvetica" w:eastAsia="Times New Roman" w:hAnsi="Helvetica" w:cs="Helvetica"/>
          <w:color w:val="3C3C3C"/>
          <w:sz w:val="24"/>
          <w:szCs w:val="24"/>
        </w:rPr>
        <w:t>, economist Steven Levitt and journalist Stephen Dubner argue that economics "is about stripping a layer or two from the surface of modern life and seeing what is happening underneath." This is what Adam Smith did in 1776 and what economists continue to do today.</w:t>
      </w:r>
    </w:p>
    <w:p w:rsidR="005F0DD4" w:rsidRPr="005F0DD4" w:rsidRDefault="005F0DD4" w:rsidP="005F0DD4">
      <w:pPr>
        <w:spacing w:after="0" w:line="240" w:lineRule="auto"/>
        <w:textAlignment w:val="baseline"/>
        <w:rPr>
          <w:rFonts w:ascii="Helvetica" w:eastAsia="Times New Roman" w:hAnsi="Helvetica" w:cs="Helvetica"/>
          <w:color w:val="3C3C3C"/>
          <w:sz w:val="24"/>
          <w:szCs w:val="24"/>
        </w:rPr>
      </w:pPr>
      <w:r w:rsidRPr="005F0DD4">
        <w:rPr>
          <w:rFonts w:ascii="Helvetica" w:eastAsia="Times New Roman" w:hAnsi="Helvetica" w:cs="Helvetica"/>
          <w:noProof/>
          <w:color w:val="3C3C3C"/>
          <w:sz w:val="24"/>
          <w:szCs w:val="24"/>
        </w:rPr>
        <w:drawing>
          <wp:inline distT="0" distB="0" distL="0" distR="0">
            <wp:extent cx="3390900" cy="2924175"/>
            <wp:effectExtent l="0" t="0" r="0" b="9525"/>
            <wp:docPr id="2" name="Picture 2" descr="Economic Enigma 1 Why does&#10;popcorn cost so much at movie&#10;theaters? One answer is that theater&#10;owners make money by selling&#10;either tickets or food. By overcharging&#10;for popcorn, they keep&#10;ticket prices low to attract people&#10;who would otherwise not be able&#10;to afford a night out at the movies.&#10;&#10;Economic Enigma 2 Why do prices&#10;often end in 99 cents? One theory&#10;links 99-cent pricing to the invention&#10;of cash registers. Pricing goods at&#10;99 cents instead of $1.00 made it&#10;hard for clerks to pocket a customer’s&#10;dollar bill rather than ringing up&#10;the price on the register and giving&#10;the customer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omic Enigma 1 Why does&#10;popcorn cost so much at movie&#10;theaters? One answer is that theater&#10;owners make money by selling&#10;either tickets or food. By overcharging&#10;for popcorn, they keep&#10;ticket prices low to attract people&#10;who would otherwise not be able&#10;to afford a night out at the movies.&#10;&#10;Economic Enigma 2 Why do prices&#10;often end in 99 cents? One theory&#10;links 99-cent pricing to the invention&#10;of cash registers. Pricing goods at&#10;99 cents instead of $1.00 made it&#10;hard for clerks to pocket a customer’s&#10;dollar bill rather than ringing up&#10;the price on the register and giving&#10;the customer chan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0900" cy="2924175"/>
                    </a:xfrm>
                    <a:prstGeom prst="rect">
                      <a:avLst/>
                    </a:prstGeom>
                    <a:noFill/>
                    <a:ln>
                      <a:noFill/>
                    </a:ln>
                  </pic:spPr>
                </pic:pic>
              </a:graphicData>
            </a:graphic>
          </wp:inline>
        </w:drawing>
      </w:r>
    </w:p>
    <w:p w:rsidR="005F0DD4" w:rsidRPr="005F0DD4" w:rsidRDefault="005F0DD4" w:rsidP="005F0DD4">
      <w:pPr>
        <w:spacing w:before="312" w:after="0" w:line="240" w:lineRule="auto"/>
        <w:textAlignment w:val="baseline"/>
        <w:outlineLvl w:val="2"/>
        <w:rPr>
          <w:rFonts w:ascii="Helvetica" w:eastAsia="Times New Roman" w:hAnsi="Helvetica" w:cs="Helvetica"/>
          <w:b/>
          <w:bCs/>
          <w:color w:val="3C3C3C"/>
          <w:sz w:val="24"/>
          <w:szCs w:val="24"/>
        </w:rPr>
      </w:pPr>
      <w:r w:rsidRPr="005F0DD4">
        <w:rPr>
          <w:rFonts w:ascii="Helvetica" w:eastAsia="Times New Roman" w:hAnsi="Helvetica" w:cs="Helvetica"/>
          <w:b/>
          <w:bCs/>
          <w:color w:val="3C3C3C"/>
          <w:sz w:val="24"/>
          <w:szCs w:val="24"/>
        </w:rPr>
        <w:t>Everyday Mysteries and Economic Enigmas</w:t>
      </w:r>
    </w:p>
    <w:p w:rsidR="005F0DD4" w:rsidRPr="005F0DD4" w:rsidRDefault="005F0DD4" w:rsidP="005F0DD4">
      <w:pPr>
        <w:spacing w:after="0" w:line="240" w:lineRule="auto"/>
        <w:textAlignment w:val="baseline"/>
        <w:rPr>
          <w:rFonts w:ascii="Helvetica" w:eastAsia="Times New Roman" w:hAnsi="Helvetica" w:cs="Helvetica"/>
          <w:color w:val="3C3C3C"/>
          <w:sz w:val="24"/>
          <w:szCs w:val="24"/>
        </w:rPr>
      </w:pPr>
      <w:r w:rsidRPr="005F0DD4">
        <w:rPr>
          <w:rFonts w:ascii="Helvetica" w:eastAsia="Times New Roman" w:hAnsi="Helvetica" w:cs="Helvetica"/>
          <w:color w:val="3C3C3C"/>
          <w:sz w:val="24"/>
          <w:szCs w:val="24"/>
        </w:rPr>
        <w:t>When they strip away a layer from the surface of modern life, economists often uncover curious mysteries and enigmas. </w:t>
      </w:r>
      <w:r w:rsidRPr="005F0DD4">
        <w:rPr>
          <w:rFonts w:ascii="Helvetica" w:eastAsia="Times New Roman" w:hAnsi="Helvetica" w:cs="Helvetica"/>
          <w:color w:val="3C3C3C"/>
          <w:sz w:val="24"/>
          <w:szCs w:val="24"/>
          <w:bdr w:val="none" w:sz="0" w:space="0" w:color="auto" w:frame="1"/>
        </w:rPr>
        <w:t>These </w:t>
      </w:r>
      <w:r w:rsidRPr="005F0DD4">
        <w:rPr>
          <w:rFonts w:ascii="Helvetica" w:eastAsia="Times New Roman" w:hAnsi="Helvetica" w:cs="Helvetica"/>
          <w:b/>
          <w:bCs/>
          <w:color w:val="3C3C3C"/>
          <w:sz w:val="24"/>
          <w:szCs w:val="24"/>
          <w:u w:val="single"/>
          <w:bdr w:val="none" w:sz="0" w:space="0" w:color="auto" w:frame="1"/>
        </w:rPr>
        <w:t>economic enigmas</w:t>
      </w:r>
      <w:r w:rsidRPr="005F0DD4">
        <w:rPr>
          <w:rFonts w:ascii="Helvetica" w:eastAsia="Times New Roman" w:hAnsi="Helvetica" w:cs="Helvetica"/>
          <w:color w:val="3C3C3C"/>
          <w:sz w:val="24"/>
          <w:szCs w:val="24"/>
          <w:bdr w:val="none" w:sz="0" w:space="0" w:color="auto" w:frame="1"/>
        </w:rPr>
        <w:t> are puzzles or riddles that might be explained through an economic analysis.</w:t>
      </w:r>
      <w:r w:rsidRPr="005F0DD4">
        <w:rPr>
          <w:rFonts w:ascii="Helvetica" w:eastAsia="Times New Roman" w:hAnsi="Helvetica" w:cs="Helvetica"/>
          <w:color w:val="3C3C3C"/>
          <w:sz w:val="24"/>
          <w:szCs w:val="24"/>
        </w:rPr>
        <w:t> For economist Steven Landsburg, finding and solving such mysteries is what economics is all about:</w:t>
      </w:r>
    </w:p>
    <w:p w:rsidR="005F0DD4" w:rsidRPr="005F0DD4" w:rsidRDefault="005F0DD4" w:rsidP="005F0DD4">
      <w:pPr>
        <w:spacing w:after="0" w:line="240" w:lineRule="auto"/>
        <w:textAlignment w:val="baseline"/>
        <w:rPr>
          <w:rFonts w:ascii="Helvetica" w:eastAsia="Times New Roman" w:hAnsi="Helvetica" w:cs="Helvetica"/>
          <w:color w:val="3C3C3C"/>
          <w:sz w:val="24"/>
          <w:szCs w:val="24"/>
        </w:rPr>
      </w:pPr>
      <w:r w:rsidRPr="005F0DD4">
        <w:rPr>
          <w:rFonts w:ascii="Helvetica" w:eastAsia="Times New Roman" w:hAnsi="Helvetica" w:cs="Helvetica"/>
          <w:i/>
          <w:iCs/>
          <w:color w:val="3C3C3C"/>
          <w:sz w:val="24"/>
          <w:szCs w:val="24"/>
          <w:bdr w:val="none" w:sz="0" w:space="0" w:color="auto" w:frame="1"/>
        </w:rPr>
        <w:t>First, it is about observing the world with genuine curiosity and admitting that it is full of mysteries. Second, it is about trying to solve those mysteries in ways that are consistent with the general proposition that human behavior is usually designed to serve a purpose.</w:t>
      </w:r>
    </w:p>
    <w:p w:rsidR="005F0DD4" w:rsidRPr="005F0DD4" w:rsidRDefault="005F0DD4" w:rsidP="005F0DD4">
      <w:pPr>
        <w:spacing w:after="100" w:line="240" w:lineRule="auto"/>
        <w:textAlignment w:val="baseline"/>
        <w:rPr>
          <w:rFonts w:ascii="Helvetica" w:eastAsia="Times New Roman" w:hAnsi="Helvetica" w:cs="Helvetica"/>
          <w:color w:val="3C3C3C"/>
          <w:sz w:val="24"/>
          <w:szCs w:val="24"/>
        </w:rPr>
      </w:pPr>
      <w:r w:rsidRPr="005F0DD4">
        <w:rPr>
          <w:rFonts w:ascii="Helvetica" w:eastAsia="Times New Roman" w:hAnsi="Helvetica" w:cs="Helvetica"/>
          <w:color w:val="3C3C3C"/>
          <w:sz w:val="24"/>
          <w:szCs w:val="24"/>
        </w:rPr>
        <w:t>—Steven E. Landsburg, </w:t>
      </w:r>
      <w:proofErr w:type="gramStart"/>
      <w:r w:rsidRPr="005F0DD4">
        <w:rPr>
          <w:rFonts w:ascii="Helvetica" w:eastAsia="Times New Roman" w:hAnsi="Helvetica" w:cs="Helvetica"/>
          <w:i/>
          <w:iCs/>
          <w:color w:val="3C3C3C"/>
          <w:sz w:val="24"/>
          <w:szCs w:val="24"/>
          <w:bdr w:val="none" w:sz="0" w:space="0" w:color="auto" w:frame="1"/>
        </w:rPr>
        <w:t>The</w:t>
      </w:r>
      <w:proofErr w:type="gramEnd"/>
      <w:r w:rsidRPr="005F0DD4">
        <w:rPr>
          <w:rFonts w:ascii="Helvetica" w:eastAsia="Times New Roman" w:hAnsi="Helvetica" w:cs="Helvetica"/>
          <w:i/>
          <w:iCs/>
          <w:color w:val="3C3C3C"/>
          <w:sz w:val="24"/>
          <w:szCs w:val="24"/>
          <w:bdr w:val="none" w:sz="0" w:space="0" w:color="auto" w:frame="1"/>
        </w:rPr>
        <w:t xml:space="preserve"> Armchair Economist: Economics and Everyday Life</w:t>
      </w:r>
      <w:r w:rsidRPr="005F0DD4">
        <w:rPr>
          <w:rFonts w:ascii="Helvetica" w:eastAsia="Times New Roman" w:hAnsi="Helvetica" w:cs="Helvetica"/>
          <w:color w:val="3C3C3C"/>
          <w:sz w:val="24"/>
          <w:szCs w:val="24"/>
        </w:rPr>
        <w:t>, 1993</w:t>
      </w:r>
    </w:p>
    <w:p w:rsidR="005F0DD4" w:rsidRPr="005F0DD4" w:rsidRDefault="005F0DD4" w:rsidP="005F0DD4">
      <w:pPr>
        <w:spacing w:after="120" w:line="240" w:lineRule="auto"/>
        <w:textAlignment w:val="baseline"/>
        <w:rPr>
          <w:rFonts w:ascii="Helvetica" w:eastAsia="Times New Roman" w:hAnsi="Helvetica" w:cs="Helvetica"/>
          <w:color w:val="3C3C3C"/>
          <w:sz w:val="24"/>
          <w:szCs w:val="24"/>
        </w:rPr>
      </w:pPr>
      <w:r w:rsidRPr="005F0DD4">
        <w:rPr>
          <w:rFonts w:ascii="Helvetica" w:eastAsia="Times New Roman" w:hAnsi="Helvetica" w:cs="Helvetica"/>
          <w:color w:val="3C3C3C"/>
          <w:sz w:val="24"/>
          <w:szCs w:val="24"/>
        </w:rPr>
        <w:t>Some of the mysteries that Landsburg refers to are large and abstract. For example, why does an economy grow for a long time and then start to shrink? Others deal with smaller, everyday enigmas that an ordinary person might wonder about. For example, one question Landsburg pursues is, why does popcorn sold at the movies cost more than at a grocery store? Another is, why are so many products sold for $2.99 and so few for $3.00?</w:t>
      </w:r>
    </w:p>
    <w:p w:rsidR="005F0DD4" w:rsidRPr="005F0DD4" w:rsidRDefault="005F0DD4" w:rsidP="005F0DD4">
      <w:pPr>
        <w:spacing w:after="0" w:line="240" w:lineRule="auto"/>
        <w:textAlignment w:val="baseline"/>
        <w:rPr>
          <w:rFonts w:ascii="Helvetica" w:eastAsia="Times New Roman" w:hAnsi="Helvetica" w:cs="Helvetica"/>
          <w:color w:val="3C3C3C"/>
          <w:sz w:val="24"/>
          <w:szCs w:val="24"/>
        </w:rPr>
      </w:pPr>
      <w:r w:rsidRPr="005F0DD4">
        <w:rPr>
          <w:rFonts w:ascii="Helvetica" w:eastAsia="Times New Roman" w:hAnsi="Helvetica" w:cs="Helvetica"/>
          <w:color w:val="3C3C3C"/>
          <w:sz w:val="24"/>
          <w:szCs w:val="24"/>
        </w:rPr>
        <w:t>Not all economists think of their job as investigating economic enigmas. But most would agree that economics has a lot to do with asking questions that reveal what the </w:t>
      </w:r>
      <w:r w:rsidRPr="005F0DD4">
        <w:rPr>
          <w:rFonts w:ascii="Helvetica" w:eastAsia="Times New Roman" w:hAnsi="Helvetica" w:cs="Helvetica"/>
          <w:i/>
          <w:iCs/>
          <w:color w:val="3C3C3C"/>
          <w:sz w:val="24"/>
          <w:szCs w:val="24"/>
          <w:bdr w:val="none" w:sz="0" w:space="0" w:color="auto" w:frame="1"/>
        </w:rPr>
        <w:t>Freakonomics</w:t>
      </w:r>
      <w:r w:rsidRPr="005F0DD4">
        <w:rPr>
          <w:rFonts w:ascii="Helvetica" w:eastAsia="Times New Roman" w:hAnsi="Helvetica" w:cs="Helvetica"/>
          <w:color w:val="3C3C3C"/>
          <w:sz w:val="24"/>
          <w:szCs w:val="24"/>
        </w:rPr>
        <w:t> authors call "the hidden side of everything."</w:t>
      </w:r>
    </w:p>
    <w:p w:rsidR="005F0DD4" w:rsidRPr="005F0DD4" w:rsidRDefault="005F0DD4" w:rsidP="005F0DD4">
      <w:pPr>
        <w:spacing w:before="312" w:after="0" w:line="240" w:lineRule="auto"/>
        <w:textAlignment w:val="baseline"/>
        <w:outlineLvl w:val="2"/>
        <w:rPr>
          <w:rFonts w:ascii="Helvetica" w:eastAsia="Times New Roman" w:hAnsi="Helvetica" w:cs="Helvetica"/>
          <w:b/>
          <w:bCs/>
          <w:color w:val="3C3C3C"/>
          <w:sz w:val="24"/>
          <w:szCs w:val="24"/>
        </w:rPr>
      </w:pPr>
      <w:r w:rsidRPr="005F0DD4">
        <w:rPr>
          <w:rFonts w:ascii="Helvetica" w:eastAsia="Times New Roman" w:hAnsi="Helvetica" w:cs="Helvetica"/>
          <w:b/>
          <w:bCs/>
          <w:color w:val="3C3C3C"/>
          <w:sz w:val="24"/>
          <w:szCs w:val="24"/>
        </w:rPr>
        <w:lastRenderedPageBreak/>
        <w:t>How People Use Limited Resources to Satisfy Unlimited Wants</w:t>
      </w:r>
    </w:p>
    <w:p w:rsidR="005F0DD4" w:rsidRPr="005F0DD4" w:rsidRDefault="005F0DD4" w:rsidP="005F0DD4">
      <w:pPr>
        <w:spacing w:after="0" w:line="240" w:lineRule="auto"/>
        <w:textAlignment w:val="baseline"/>
        <w:rPr>
          <w:rFonts w:ascii="Helvetica" w:eastAsia="Times New Roman" w:hAnsi="Helvetica" w:cs="Helvetica"/>
          <w:color w:val="3C3C3C"/>
          <w:sz w:val="24"/>
          <w:szCs w:val="24"/>
        </w:rPr>
      </w:pPr>
      <w:r w:rsidRPr="005F0DD4">
        <w:rPr>
          <w:rFonts w:ascii="Helvetica" w:eastAsia="Times New Roman" w:hAnsi="Helvetica" w:cs="Helvetica"/>
          <w:color w:val="3C3C3C"/>
          <w:sz w:val="24"/>
          <w:szCs w:val="24"/>
          <w:bdr w:val="none" w:sz="0" w:space="0" w:color="auto" w:frame="1"/>
        </w:rPr>
        <w:t xml:space="preserve">Economics has traditionally been defined as the study of how people—individually and in groups—choose to use their limited resources to satisfy their unlimited </w:t>
      </w:r>
      <w:proofErr w:type="spellStart"/>
      <w:r w:rsidRPr="005F0DD4">
        <w:rPr>
          <w:rFonts w:ascii="Helvetica" w:eastAsia="Times New Roman" w:hAnsi="Helvetica" w:cs="Helvetica"/>
          <w:color w:val="3C3C3C"/>
          <w:sz w:val="24"/>
          <w:szCs w:val="24"/>
          <w:bdr w:val="none" w:sz="0" w:space="0" w:color="auto" w:frame="1"/>
        </w:rPr>
        <w:t>wants.</w:t>
      </w:r>
      <w:r w:rsidRPr="005F0DD4">
        <w:rPr>
          <w:rFonts w:ascii="Helvetica" w:eastAsia="Times New Roman" w:hAnsi="Helvetica" w:cs="Helvetica"/>
          <w:color w:val="3C3C3C"/>
          <w:sz w:val="24"/>
          <w:szCs w:val="24"/>
        </w:rPr>
        <w:t>This</w:t>
      </w:r>
      <w:proofErr w:type="spellEnd"/>
      <w:r w:rsidRPr="005F0DD4">
        <w:rPr>
          <w:rFonts w:ascii="Helvetica" w:eastAsia="Times New Roman" w:hAnsi="Helvetica" w:cs="Helvetica"/>
          <w:color w:val="3C3C3C"/>
          <w:sz w:val="24"/>
          <w:szCs w:val="24"/>
        </w:rPr>
        <w:t xml:space="preserve"> concept of economics goes back at least to the ancient Greek author Xenophon, whose book </w:t>
      </w:r>
      <w:proofErr w:type="spellStart"/>
      <w:r w:rsidRPr="005F0DD4">
        <w:rPr>
          <w:rFonts w:ascii="Helvetica" w:eastAsia="Times New Roman" w:hAnsi="Helvetica" w:cs="Helvetica"/>
          <w:i/>
          <w:iCs/>
          <w:color w:val="3C3C3C"/>
          <w:sz w:val="24"/>
          <w:szCs w:val="24"/>
          <w:bdr w:val="none" w:sz="0" w:space="0" w:color="auto" w:frame="1"/>
        </w:rPr>
        <w:t>Oeconomicus</w:t>
      </w:r>
      <w:proofErr w:type="spellEnd"/>
      <w:r w:rsidRPr="005F0DD4">
        <w:rPr>
          <w:rFonts w:ascii="Helvetica" w:eastAsia="Times New Roman" w:hAnsi="Helvetica" w:cs="Helvetica"/>
          <w:color w:val="3C3C3C"/>
          <w:sz w:val="24"/>
          <w:szCs w:val="24"/>
        </w:rPr>
        <w:t> described how a household should manage its resources.</w:t>
      </w:r>
    </w:p>
    <w:p w:rsidR="005F0DD4" w:rsidRDefault="005F0DD4" w:rsidP="005F0DD4">
      <w:pPr>
        <w:spacing w:after="0" w:line="240" w:lineRule="auto"/>
        <w:textAlignment w:val="baseline"/>
        <w:rPr>
          <w:rFonts w:ascii="Helvetica" w:eastAsia="Times New Roman" w:hAnsi="Helvetica" w:cs="Helvetica"/>
          <w:color w:val="3C3C3C"/>
          <w:sz w:val="24"/>
          <w:szCs w:val="24"/>
        </w:rPr>
      </w:pPr>
      <w:r w:rsidRPr="005F0DD4">
        <w:rPr>
          <w:rFonts w:ascii="Helvetica" w:eastAsia="Times New Roman" w:hAnsi="Helvetica" w:cs="Helvetica"/>
          <w:color w:val="3C3C3C"/>
          <w:sz w:val="24"/>
          <w:szCs w:val="24"/>
        </w:rPr>
        <w:t>A </w:t>
      </w:r>
      <w:r w:rsidRPr="005F0DD4">
        <w:rPr>
          <w:rFonts w:ascii="Helvetica" w:eastAsia="Times New Roman" w:hAnsi="Helvetica" w:cs="Helvetica"/>
          <w:b/>
          <w:bCs/>
          <w:color w:val="3C3C3C"/>
          <w:sz w:val="24"/>
          <w:szCs w:val="24"/>
          <w:u w:val="single"/>
          <w:bdr w:val="none" w:sz="0" w:space="0" w:color="auto" w:frame="1"/>
        </w:rPr>
        <w:t>resource</w:t>
      </w:r>
      <w:r w:rsidRPr="005F0DD4">
        <w:rPr>
          <w:rFonts w:ascii="Helvetica" w:eastAsia="Times New Roman" w:hAnsi="Helvetica" w:cs="Helvetica"/>
          <w:color w:val="3C3C3C"/>
          <w:sz w:val="24"/>
          <w:szCs w:val="24"/>
        </w:rPr>
        <w:t> is anything used to produce an economic good or a service. Resources are limited, or scarce, because they exist in finite amounts. Only so many workers, minerals, machines, and other resources can be used at any given time to produce goods and services. Resources also have alternative uses. Trees, for example, can be used to build houses, to make paper, or to burn for fuel.</w:t>
      </w:r>
    </w:p>
    <w:p w:rsidR="005F0DD4" w:rsidRPr="005F0DD4" w:rsidRDefault="005F0DD4" w:rsidP="005F0DD4">
      <w:pPr>
        <w:spacing w:after="0" w:line="240" w:lineRule="auto"/>
        <w:textAlignment w:val="baseline"/>
        <w:rPr>
          <w:rFonts w:ascii="Helvetica" w:eastAsia="Times New Roman" w:hAnsi="Helvetica" w:cs="Helvetica"/>
          <w:color w:val="3C3C3C"/>
          <w:sz w:val="24"/>
          <w:szCs w:val="24"/>
        </w:rPr>
      </w:pPr>
    </w:p>
    <w:p w:rsidR="005F0DD4" w:rsidRPr="005F0DD4" w:rsidRDefault="005F0DD4" w:rsidP="005F0DD4">
      <w:pPr>
        <w:spacing w:after="120" w:line="240" w:lineRule="auto"/>
        <w:textAlignment w:val="baseline"/>
        <w:rPr>
          <w:rFonts w:ascii="Helvetica" w:eastAsia="Times New Roman" w:hAnsi="Helvetica" w:cs="Helvetica"/>
          <w:color w:val="3C3C3C"/>
          <w:sz w:val="24"/>
          <w:szCs w:val="24"/>
        </w:rPr>
      </w:pPr>
      <w:r w:rsidRPr="005F0DD4">
        <w:rPr>
          <w:rFonts w:ascii="Helvetica" w:eastAsia="Times New Roman" w:hAnsi="Helvetica" w:cs="Helvetica"/>
          <w:color w:val="3C3C3C"/>
          <w:sz w:val="24"/>
          <w:szCs w:val="24"/>
        </w:rPr>
        <w:t>Despite the scarcity of resources, people's wants are unlimited. At any one moment, we may have enough of certain things to satisfy us. But we would still like more of other things. Even the wealthiest people want more—perhaps a fancier vehicle or a bigger home.</w:t>
      </w:r>
    </w:p>
    <w:p w:rsidR="005F0DD4" w:rsidRDefault="005F0DD4" w:rsidP="005F0DD4">
      <w:pPr>
        <w:spacing w:after="0" w:line="240" w:lineRule="auto"/>
        <w:textAlignment w:val="baseline"/>
        <w:rPr>
          <w:rFonts w:ascii="Helvetica" w:eastAsia="Times New Roman" w:hAnsi="Helvetica" w:cs="Helvetica"/>
          <w:color w:val="3C3C3C"/>
          <w:sz w:val="24"/>
          <w:szCs w:val="24"/>
          <w:bdr w:val="none" w:sz="0" w:space="0" w:color="auto" w:frame="1"/>
        </w:rPr>
      </w:pPr>
      <w:r w:rsidRPr="005F0DD4">
        <w:rPr>
          <w:rFonts w:ascii="Helvetica" w:eastAsia="Times New Roman" w:hAnsi="Helvetica" w:cs="Helvetica"/>
          <w:color w:val="3C3C3C"/>
          <w:sz w:val="24"/>
          <w:szCs w:val="24"/>
          <w:bdr w:val="none" w:sz="0" w:space="0" w:color="auto" w:frame="1"/>
        </w:rPr>
        <w:t>Economists divide their study of how people use their scarce resources into two main branches. </w:t>
      </w:r>
      <w:r w:rsidRPr="005F0DD4">
        <w:rPr>
          <w:rFonts w:ascii="Helvetica" w:eastAsia="Times New Roman" w:hAnsi="Helvetica" w:cs="Helvetica"/>
          <w:b/>
          <w:bCs/>
          <w:color w:val="3C3C3C"/>
          <w:sz w:val="24"/>
          <w:szCs w:val="24"/>
          <w:u w:val="single"/>
          <w:bdr w:val="none" w:sz="0" w:space="0" w:color="auto" w:frame="1"/>
        </w:rPr>
        <w:t>Microeconomics</w:t>
      </w:r>
      <w:r w:rsidRPr="005F0DD4">
        <w:rPr>
          <w:rFonts w:ascii="Helvetica" w:eastAsia="Times New Roman" w:hAnsi="Helvetica" w:cs="Helvetica"/>
          <w:color w:val="3C3C3C"/>
          <w:sz w:val="24"/>
          <w:szCs w:val="24"/>
          <w:bdr w:val="none" w:sz="0" w:space="0" w:color="auto" w:frame="1"/>
        </w:rPr>
        <w:t> looks at economic decision making by individuals, households, and businesses. </w:t>
      </w:r>
      <w:r w:rsidRPr="005F0DD4">
        <w:rPr>
          <w:rFonts w:ascii="Helvetica" w:eastAsia="Times New Roman" w:hAnsi="Helvetica" w:cs="Helvetica"/>
          <w:b/>
          <w:bCs/>
          <w:color w:val="3C3C3C"/>
          <w:sz w:val="24"/>
          <w:szCs w:val="24"/>
          <w:u w:val="single"/>
          <w:bdr w:val="none" w:sz="0" w:space="0" w:color="auto" w:frame="1"/>
        </w:rPr>
        <w:t>Macroeconomics</w:t>
      </w:r>
      <w:r w:rsidRPr="005F0DD4">
        <w:rPr>
          <w:rFonts w:ascii="Helvetica" w:eastAsia="Times New Roman" w:hAnsi="Helvetica" w:cs="Helvetica"/>
          <w:color w:val="3C3C3C"/>
          <w:sz w:val="24"/>
          <w:szCs w:val="24"/>
          <w:bdr w:val="none" w:sz="0" w:space="0" w:color="auto" w:frame="1"/>
        </w:rPr>
        <w:t> focuses on the workings of an economy as a whole.</w:t>
      </w:r>
    </w:p>
    <w:p w:rsidR="005F0DD4" w:rsidRPr="005F0DD4" w:rsidRDefault="005F0DD4" w:rsidP="005F0DD4">
      <w:pPr>
        <w:spacing w:after="0" w:line="240" w:lineRule="auto"/>
        <w:textAlignment w:val="baseline"/>
        <w:rPr>
          <w:rFonts w:ascii="Helvetica" w:eastAsia="Times New Roman" w:hAnsi="Helvetica" w:cs="Helvetica"/>
          <w:color w:val="3C3C3C"/>
          <w:sz w:val="24"/>
          <w:szCs w:val="24"/>
        </w:rPr>
      </w:pPr>
    </w:p>
    <w:p w:rsidR="005F0DD4" w:rsidRPr="005F0DD4" w:rsidRDefault="005F0DD4" w:rsidP="005F0DD4">
      <w:pPr>
        <w:spacing w:after="120" w:line="240" w:lineRule="auto"/>
        <w:textAlignment w:val="baseline"/>
        <w:rPr>
          <w:rFonts w:ascii="Helvetica" w:eastAsia="Times New Roman" w:hAnsi="Helvetica" w:cs="Helvetica"/>
          <w:color w:val="3C3C3C"/>
          <w:sz w:val="24"/>
          <w:szCs w:val="24"/>
        </w:rPr>
      </w:pPr>
      <w:r w:rsidRPr="005F0DD4">
        <w:rPr>
          <w:rFonts w:ascii="Helvetica" w:eastAsia="Times New Roman" w:hAnsi="Helvetica" w:cs="Helvetica"/>
          <w:color w:val="3C3C3C"/>
          <w:sz w:val="24"/>
          <w:szCs w:val="24"/>
        </w:rPr>
        <w:t>Economists look at how individuals and whole societies try to satisfy their unlimited wants given their limited resources. This issue is so central to human existence that Alfred Marshall, an influential 19th-century economist, described economics as “a study of mankind in the ordinary business of life.”</w:t>
      </w:r>
    </w:p>
    <w:p w:rsidR="005F0DD4" w:rsidRPr="005F0DD4" w:rsidRDefault="005F0DD4" w:rsidP="005F0DD4">
      <w:pPr>
        <w:spacing w:before="312" w:after="0" w:line="240" w:lineRule="auto"/>
        <w:textAlignment w:val="baseline"/>
        <w:outlineLvl w:val="2"/>
        <w:rPr>
          <w:rFonts w:ascii="Helvetica" w:eastAsia="Times New Roman" w:hAnsi="Helvetica" w:cs="Helvetica"/>
          <w:b/>
          <w:bCs/>
          <w:color w:val="3C3C3C"/>
          <w:sz w:val="24"/>
          <w:szCs w:val="24"/>
        </w:rPr>
      </w:pPr>
      <w:r w:rsidRPr="005F0DD4">
        <w:rPr>
          <w:rFonts w:ascii="Helvetica" w:eastAsia="Times New Roman" w:hAnsi="Helvetica" w:cs="Helvetica"/>
          <w:b/>
          <w:bCs/>
          <w:color w:val="3C3C3C"/>
          <w:sz w:val="24"/>
          <w:szCs w:val="24"/>
        </w:rPr>
        <w:t>The Science of Decision Making</w:t>
      </w:r>
    </w:p>
    <w:p w:rsidR="005F0DD4" w:rsidRDefault="005F0DD4" w:rsidP="005F0DD4">
      <w:pPr>
        <w:spacing w:after="0" w:line="240" w:lineRule="auto"/>
        <w:textAlignment w:val="baseline"/>
        <w:rPr>
          <w:rFonts w:ascii="Helvetica" w:eastAsia="Times New Roman" w:hAnsi="Helvetica" w:cs="Helvetica"/>
          <w:color w:val="3C3C3C"/>
          <w:sz w:val="24"/>
          <w:szCs w:val="24"/>
          <w:bdr w:val="none" w:sz="0" w:space="0" w:color="auto" w:frame="1"/>
        </w:rPr>
      </w:pPr>
      <w:r w:rsidRPr="005F0DD4">
        <w:rPr>
          <w:rFonts w:ascii="Helvetica" w:eastAsia="Times New Roman" w:hAnsi="Helvetica" w:cs="Helvetica"/>
          <w:color w:val="3C3C3C"/>
          <w:sz w:val="24"/>
          <w:szCs w:val="24"/>
        </w:rPr>
        <w:t>Look again at the traditional definition of economics. Notice that it also involves studying how people choose to use their resources. </w:t>
      </w:r>
      <w:r w:rsidRPr="005F0DD4">
        <w:rPr>
          <w:rFonts w:ascii="Helvetica" w:eastAsia="Times New Roman" w:hAnsi="Helvetica" w:cs="Helvetica"/>
          <w:color w:val="3C3C3C"/>
          <w:sz w:val="24"/>
          <w:szCs w:val="24"/>
          <w:bdr w:val="none" w:sz="0" w:space="0" w:color="auto" w:frame="1"/>
        </w:rPr>
        <w:t>When people cannot have everything they want, they must make choices. Some economists argue that economics is mainly about how we make these choices. They would define economics as the science of decision making.</w:t>
      </w:r>
    </w:p>
    <w:p w:rsidR="005F0DD4" w:rsidRPr="005F0DD4" w:rsidRDefault="005F0DD4" w:rsidP="005F0DD4">
      <w:pPr>
        <w:spacing w:after="0" w:line="240" w:lineRule="auto"/>
        <w:textAlignment w:val="baseline"/>
        <w:rPr>
          <w:rFonts w:ascii="Helvetica" w:eastAsia="Times New Roman" w:hAnsi="Helvetica" w:cs="Helvetica"/>
          <w:color w:val="3C3C3C"/>
          <w:sz w:val="24"/>
          <w:szCs w:val="24"/>
        </w:rPr>
      </w:pPr>
    </w:p>
    <w:p w:rsidR="005F0DD4" w:rsidRDefault="005F0DD4" w:rsidP="005F0DD4">
      <w:pPr>
        <w:spacing w:after="120" w:line="240" w:lineRule="auto"/>
        <w:textAlignment w:val="baseline"/>
        <w:rPr>
          <w:rFonts w:ascii="Helvetica" w:eastAsia="Times New Roman" w:hAnsi="Helvetica" w:cs="Helvetica"/>
          <w:color w:val="3C3C3C"/>
          <w:sz w:val="24"/>
          <w:szCs w:val="24"/>
        </w:rPr>
      </w:pPr>
      <w:r w:rsidRPr="005F0DD4">
        <w:rPr>
          <w:rFonts w:ascii="Helvetica" w:eastAsia="Times New Roman" w:hAnsi="Helvetica" w:cs="Helvetica"/>
          <w:color w:val="3C3C3C"/>
          <w:sz w:val="24"/>
          <w:szCs w:val="24"/>
        </w:rPr>
        <w:t>As a consumer, you are continually making decisions. Should you buy a sandwich or a salad for lunch? If a salad, should it be lettuce or spinach? Should you top it with tomatoes, onions, or peppers? What about the dressing? These decisions may seem relatively trivial. But what about larger decisions, such as should you look for a weekend job? Or should you accept a credit card offer you got in the mail? Economists have developed ways of thinking about such choices that can lead to better decision making.</w:t>
      </w:r>
    </w:p>
    <w:p w:rsidR="005F0DD4" w:rsidRDefault="005F0DD4" w:rsidP="005F0DD4">
      <w:pPr>
        <w:spacing w:after="120" w:line="240" w:lineRule="auto"/>
        <w:textAlignment w:val="baseline"/>
        <w:rPr>
          <w:rFonts w:ascii="Helvetica" w:eastAsia="Times New Roman" w:hAnsi="Helvetica" w:cs="Helvetica"/>
          <w:color w:val="3C3C3C"/>
          <w:sz w:val="24"/>
          <w:szCs w:val="24"/>
        </w:rPr>
      </w:pPr>
    </w:p>
    <w:p w:rsidR="005F0DD4" w:rsidRDefault="005F0DD4" w:rsidP="005F0DD4">
      <w:pPr>
        <w:spacing w:after="120" w:line="240" w:lineRule="auto"/>
        <w:textAlignment w:val="baseline"/>
        <w:rPr>
          <w:rFonts w:ascii="Helvetica" w:eastAsia="Times New Roman" w:hAnsi="Helvetica" w:cs="Helvetica"/>
          <w:color w:val="3C3C3C"/>
          <w:sz w:val="24"/>
          <w:szCs w:val="24"/>
        </w:rPr>
      </w:pPr>
    </w:p>
    <w:p w:rsidR="005F0DD4" w:rsidRDefault="005F0DD4" w:rsidP="005F0DD4">
      <w:pPr>
        <w:spacing w:after="120" w:line="240" w:lineRule="auto"/>
        <w:textAlignment w:val="baseline"/>
        <w:rPr>
          <w:rFonts w:ascii="Helvetica" w:eastAsia="Times New Roman" w:hAnsi="Helvetica" w:cs="Helvetica"/>
          <w:color w:val="3C3C3C"/>
          <w:sz w:val="24"/>
          <w:szCs w:val="24"/>
        </w:rPr>
      </w:pPr>
    </w:p>
    <w:p w:rsidR="005F0DD4" w:rsidRDefault="005F0DD4" w:rsidP="005F0DD4">
      <w:pPr>
        <w:spacing w:after="120" w:line="240" w:lineRule="auto"/>
        <w:textAlignment w:val="baseline"/>
        <w:rPr>
          <w:rFonts w:ascii="Helvetica" w:eastAsia="Times New Roman" w:hAnsi="Helvetica" w:cs="Helvetica"/>
          <w:color w:val="3C3C3C"/>
          <w:sz w:val="24"/>
          <w:szCs w:val="24"/>
        </w:rPr>
      </w:pPr>
    </w:p>
    <w:p w:rsidR="005F0DD4" w:rsidRPr="005F0DD4" w:rsidRDefault="005F0DD4" w:rsidP="005F0DD4">
      <w:pPr>
        <w:spacing w:after="120" w:line="240" w:lineRule="auto"/>
        <w:textAlignment w:val="baseline"/>
        <w:rPr>
          <w:rFonts w:ascii="Helvetica" w:eastAsia="Times New Roman" w:hAnsi="Helvetica" w:cs="Helvetica"/>
          <w:color w:val="3C3C3C"/>
          <w:sz w:val="24"/>
          <w:szCs w:val="24"/>
        </w:rPr>
      </w:pPr>
    </w:p>
    <w:p w:rsidR="005F0DD4" w:rsidRPr="005F0DD4" w:rsidRDefault="005F0DD4" w:rsidP="005F0DD4">
      <w:pPr>
        <w:spacing w:before="312" w:after="0" w:line="240" w:lineRule="auto"/>
        <w:textAlignment w:val="baseline"/>
        <w:outlineLvl w:val="2"/>
        <w:rPr>
          <w:rFonts w:ascii="Helvetica" w:eastAsia="Times New Roman" w:hAnsi="Helvetica" w:cs="Helvetica"/>
          <w:b/>
          <w:bCs/>
          <w:color w:val="3C3C3C"/>
          <w:sz w:val="24"/>
          <w:szCs w:val="24"/>
        </w:rPr>
      </w:pPr>
      <w:r w:rsidRPr="005F0DD4">
        <w:rPr>
          <w:rFonts w:ascii="Helvetica" w:eastAsia="Times New Roman" w:hAnsi="Helvetica" w:cs="Helvetica"/>
          <w:b/>
          <w:bCs/>
          <w:color w:val="3C3C3C"/>
          <w:sz w:val="24"/>
          <w:szCs w:val="24"/>
        </w:rPr>
        <w:lastRenderedPageBreak/>
        <w:t xml:space="preserve">What Is and What Should Be: Positive </w:t>
      </w:r>
      <w:proofErr w:type="gramStart"/>
      <w:r w:rsidRPr="005F0DD4">
        <w:rPr>
          <w:rFonts w:ascii="Helvetica" w:eastAsia="Times New Roman" w:hAnsi="Helvetica" w:cs="Helvetica"/>
          <w:b/>
          <w:bCs/>
          <w:color w:val="3C3C3C"/>
          <w:sz w:val="24"/>
          <w:szCs w:val="24"/>
        </w:rPr>
        <w:t>Versus</w:t>
      </w:r>
      <w:proofErr w:type="gramEnd"/>
      <w:r w:rsidRPr="005F0DD4">
        <w:rPr>
          <w:rFonts w:ascii="Helvetica" w:eastAsia="Times New Roman" w:hAnsi="Helvetica" w:cs="Helvetica"/>
          <w:b/>
          <w:bCs/>
          <w:color w:val="3C3C3C"/>
          <w:sz w:val="24"/>
          <w:szCs w:val="24"/>
        </w:rPr>
        <w:t xml:space="preserve"> Normative Economics</w:t>
      </w:r>
    </w:p>
    <w:p w:rsidR="005F0DD4" w:rsidRDefault="005F0DD4" w:rsidP="005F0DD4">
      <w:pPr>
        <w:spacing w:after="0" w:line="240" w:lineRule="auto"/>
        <w:textAlignment w:val="baseline"/>
        <w:rPr>
          <w:rFonts w:ascii="Helvetica" w:eastAsia="Times New Roman" w:hAnsi="Helvetica" w:cs="Helvetica"/>
          <w:color w:val="3C3C3C"/>
          <w:sz w:val="24"/>
          <w:szCs w:val="24"/>
        </w:rPr>
      </w:pPr>
      <w:r w:rsidRPr="005F0DD4">
        <w:rPr>
          <w:rFonts w:ascii="Helvetica" w:eastAsia="Times New Roman" w:hAnsi="Helvetica" w:cs="Helvetica"/>
          <w:noProof/>
          <w:color w:val="3C3C3C"/>
          <w:sz w:val="24"/>
          <w:szCs w:val="24"/>
        </w:rPr>
        <w:drawing>
          <wp:inline distT="0" distB="0" distL="0" distR="0">
            <wp:extent cx="3390900" cy="4076700"/>
            <wp:effectExtent l="0" t="0" r="0" b="0"/>
            <wp:docPr id="1" name="Picture 1" descr="https://platoproduction20160712.s3.amazonaws.com/system/images/4022/medium/Figure_1.2.png?1456989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latoproduction20160712.s3.amazonaws.com/system/images/4022/medium/Figure_1.2.png?14569899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4076700"/>
                    </a:xfrm>
                    <a:prstGeom prst="rect">
                      <a:avLst/>
                    </a:prstGeom>
                    <a:noFill/>
                    <a:ln>
                      <a:noFill/>
                    </a:ln>
                  </pic:spPr>
                </pic:pic>
              </a:graphicData>
            </a:graphic>
          </wp:inline>
        </w:drawing>
      </w:r>
    </w:p>
    <w:p w:rsidR="005F0DD4" w:rsidRPr="005F0DD4" w:rsidRDefault="005F0DD4" w:rsidP="005F0DD4">
      <w:pPr>
        <w:spacing w:after="0" w:line="240" w:lineRule="auto"/>
        <w:textAlignment w:val="baseline"/>
        <w:rPr>
          <w:rFonts w:ascii="Helvetica" w:eastAsia="Times New Roman" w:hAnsi="Helvetica" w:cs="Helvetica"/>
          <w:color w:val="3C3C3C"/>
          <w:sz w:val="24"/>
          <w:szCs w:val="24"/>
        </w:rPr>
      </w:pPr>
    </w:p>
    <w:p w:rsidR="005F0DD4" w:rsidRPr="005F0DD4" w:rsidRDefault="005F0DD4" w:rsidP="005F0DD4">
      <w:pPr>
        <w:spacing w:after="120" w:line="240" w:lineRule="auto"/>
        <w:textAlignment w:val="baseline"/>
        <w:rPr>
          <w:rFonts w:ascii="Helvetica" w:eastAsia="Times New Roman" w:hAnsi="Helvetica" w:cs="Helvetica"/>
          <w:color w:val="3C3C3C"/>
          <w:sz w:val="24"/>
          <w:szCs w:val="24"/>
        </w:rPr>
      </w:pPr>
      <w:r w:rsidRPr="005F0DD4">
        <w:rPr>
          <w:rFonts w:ascii="Helvetica" w:eastAsia="Times New Roman" w:hAnsi="Helvetica" w:cs="Helvetica"/>
          <w:color w:val="3C3C3C"/>
          <w:sz w:val="24"/>
          <w:szCs w:val="24"/>
        </w:rPr>
        <w:t>Economists spend a great deal of time describing how things are and why. But sometimes, they are also asked to offer advice on what should be done to make things better. Consider the following two questions, which a school board facing a budget crisis might ask of an economic analyst:</w:t>
      </w:r>
    </w:p>
    <w:p w:rsidR="005F0DD4" w:rsidRDefault="005F0DD4" w:rsidP="005F0DD4">
      <w:pPr>
        <w:spacing w:after="0" w:line="240" w:lineRule="auto"/>
        <w:textAlignment w:val="baseline"/>
        <w:rPr>
          <w:rFonts w:ascii="Helvetica" w:eastAsia="Times New Roman" w:hAnsi="Helvetica" w:cs="Helvetica"/>
          <w:i/>
          <w:iCs/>
          <w:color w:val="3C3C3C"/>
          <w:sz w:val="24"/>
          <w:szCs w:val="24"/>
          <w:bdr w:val="none" w:sz="0" w:space="0" w:color="auto" w:frame="1"/>
        </w:rPr>
      </w:pPr>
      <w:r w:rsidRPr="005F0DD4">
        <w:rPr>
          <w:rFonts w:ascii="Helvetica" w:eastAsia="Times New Roman" w:hAnsi="Helvetica" w:cs="Helvetica"/>
          <w:b/>
          <w:bCs/>
          <w:i/>
          <w:iCs/>
          <w:color w:val="3C3C3C"/>
          <w:sz w:val="24"/>
          <w:szCs w:val="24"/>
          <w:bdr w:val="none" w:sz="0" w:space="0" w:color="auto" w:frame="1"/>
        </w:rPr>
        <w:t>Question 1:</w:t>
      </w:r>
      <w:r w:rsidRPr="005F0DD4">
        <w:rPr>
          <w:rFonts w:ascii="Helvetica" w:eastAsia="Times New Roman" w:hAnsi="Helvetica" w:cs="Helvetica"/>
          <w:i/>
          <w:iCs/>
          <w:color w:val="3C3C3C"/>
          <w:sz w:val="24"/>
          <w:szCs w:val="24"/>
          <w:bdr w:val="none" w:sz="0" w:space="0" w:color="auto" w:frame="1"/>
        </w:rPr>
        <w:t> What impact will increased enrollment, salary increases, and rising maintenance costs have on next year's budget?</w:t>
      </w:r>
    </w:p>
    <w:p w:rsidR="005F0DD4" w:rsidRPr="005F0DD4" w:rsidRDefault="005F0DD4" w:rsidP="005F0DD4">
      <w:pPr>
        <w:spacing w:after="0" w:line="240" w:lineRule="auto"/>
        <w:textAlignment w:val="baseline"/>
        <w:rPr>
          <w:rFonts w:ascii="Helvetica" w:eastAsia="Times New Roman" w:hAnsi="Helvetica" w:cs="Helvetica"/>
          <w:color w:val="3C3C3C"/>
          <w:sz w:val="24"/>
          <w:szCs w:val="24"/>
        </w:rPr>
      </w:pPr>
    </w:p>
    <w:p w:rsidR="005F0DD4" w:rsidRDefault="005F0DD4" w:rsidP="005F0DD4">
      <w:pPr>
        <w:spacing w:after="0" w:line="240" w:lineRule="auto"/>
        <w:textAlignment w:val="baseline"/>
        <w:rPr>
          <w:rFonts w:ascii="Helvetica" w:eastAsia="Times New Roman" w:hAnsi="Helvetica" w:cs="Helvetica"/>
          <w:i/>
          <w:iCs/>
          <w:color w:val="3C3C3C"/>
          <w:sz w:val="24"/>
          <w:szCs w:val="24"/>
          <w:bdr w:val="none" w:sz="0" w:space="0" w:color="auto" w:frame="1"/>
        </w:rPr>
      </w:pPr>
      <w:r w:rsidRPr="005F0DD4">
        <w:rPr>
          <w:rFonts w:ascii="Helvetica" w:eastAsia="Times New Roman" w:hAnsi="Helvetica" w:cs="Helvetica"/>
          <w:b/>
          <w:bCs/>
          <w:i/>
          <w:iCs/>
          <w:color w:val="3C3C3C"/>
          <w:sz w:val="24"/>
          <w:szCs w:val="24"/>
          <w:bdr w:val="none" w:sz="0" w:space="0" w:color="auto" w:frame="1"/>
        </w:rPr>
        <w:t>Question 2:</w:t>
      </w:r>
      <w:r w:rsidRPr="005F0DD4">
        <w:rPr>
          <w:rFonts w:ascii="Helvetica" w:eastAsia="Times New Roman" w:hAnsi="Helvetica" w:cs="Helvetica"/>
          <w:i/>
          <w:iCs/>
          <w:color w:val="3C3C3C"/>
          <w:sz w:val="24"/>
          <w:szCs w:val="24"/>
          <w:bdr w:val="none" w:sz="0" w:space="0" w:color="auto" w:frame="1"/>
        </w:rPr>
        <w:t> What actions should we take now to reduce expenses in order to balance next year's budget?</w:t>
      </w:r>
    </w:p>
    <w:p w:rsidR="005F0DD4" w:rsidRPr="005F0DD4" w:rsidRDefault="005F0DD4" w:rsidP="005F0DD4">
      <w:pPr>
        <w:spacing w:after="0" w:line="240" w:lineRule="auto"/>
        <w:textAlignment w:val="baseline"/>
        <w:rPr>
          <w:rFonts w:ascii="Helvetica" w:eastAsia="Times New Roman" w:hAnsi="Helvetica" w:cs="Helvetica"/>
          <w:color w:val="3C3C3C"/>
          <w:sz w:val="24"/>
          <w:szCs w:val="24"/>
        </w:rPr>
      </w:pPr>
    </w:p>
    <w:p w:rsidR="005F0DD4" w:rsidRDefault="005F0DD4" w:rsidP="005F0DD4">
      <w:pPr>
        <w:spacing w:after="0" w:line="240" w:lineRule="auto"/>
        <w:textAlignment w:val="baseline"/>
        <w:rPr>
          <w:rFonts w:ascii="Helvetica" w:eastAsia="Times New Roman" w:hAnsi="Helvetica" w:cs="Helvetica"/>
          <w:color w:val="3C3C3C"/>
          <w:sz w:val="24"/>
          <w:szCs w:val="24"/>
          <w:bdr w:val="none" w:sz="0" w:space="0" w:color="auto" w:frame="1"/>
        </w:rPr>
      </w:pPr>
      <w:r w:rsidRPr="005F0DD4">
        <w:rPr>
          <w:rFonts w:ascii="Helvetica" w:eastAsia="Times New Roman" w:hAnsi="Helvetica" w:cs="Helvetica"/>
          <w:color w:val="3C3C3C"/>
          <w:sz w:val="24"/>
          <w:szCs w:val="24"/>
        </w:rPr>
        <w:t>To answer the first question, the economic analyst would gather facts about the number of new classes needed to cope with rising enrollment, the salaries of school employees, maintenance costs, and other expenses. </w:t>
      </w:r>
      <w:r w:rsidRPr="005F0DD4">
        <w:rPr>
          <w:rFonts w:ascii="Helvetica" w:eastAsia="Times New Roman" w:hAnsi="Helvetica" w:cs="Helvetica"/>
          <w:color w:val="3C3C3C"/>
          <w:sz w:val="24"/>
          <w:szCs w:val="24"/>
          <w:bdr w:val="none" w:sz="0" w:space="0" w:color="auto" w:frame="1"/>
        </w:rPr>
        <w:t>This type of analysis, which describes how things are, is known as </w:t>
      </w:r>
      <w:r w:rsidRPr="005F0DD4">
        <w:rPr>
          <w:rFonts w:ascii="Helvetica" w:eastAsia="Times New Roman" w:hAnsi="Helvetica" w:cs="Helvetica"/>
          <w:b/>
          <w:bCs/>
          <w:color w:val="3C3C3C"/>
          <w:sz w:val="24"/>
          <w:szCs w:val="24"/>
          <w:u w:val="single"/>
          <w:bdr w:val="none" w:sz="0" w:space="0" w:color="auto" w:frame="1"/>
        </w:rPr>
        <w:t>positive economics</w:t>
      </w:r>
      <w:r w:rsidRPr="005F0DD4">
        <w:rPr>
          <w:rFonts w:ascii="Helvetica" w:eastAsia="Times New Roman" w:hAnsi="Helvetica" w:cs="Helvetica"/>
          <w:color w:val="3C3C3C"/>
          <w:sz w:val="24"/>
          <w:szCs w:val="24"/>
          <w:bdr w:val="none" w:sz="0" w:space="0" w:color="auto" w:frame="1"/>
        </w:rPr>
        <w:t>.</w:t>
      </w:r>
    </w:p>
    <w:p w:rsidR="005F0DD4" w:rsidRPr="005F0DD4" w:rsidRDefault="005F0DD4" w:rsidP="005F0DD4">
      <w:pPr>
        <w:spacing w:after="0" w:line="240" w:lineRule="auto"/>
        <w:textAlignment w:val="baseline"/>
        <w:rPr>
          <w:rFonts w:ascii="Helvetica" w:eastAsia="Times New Roman" w:hAnsi="Helvetica" w:cs="Helvetica"/>
          <w:color w:val="3C3C3C"/>
          <w:sz w:val="24"/>
          <w:szCs w:val="24"/>
        </w:rPr>
      </w:pPr>
    </w:p>
    <w:p w:rsidR="005F0DD4" w:rsidRPr="005F0DD4" w:rsidRDefault="005F0DD4" w:rsidP="005F0DD4">
      <w:pPr>
        <w:spacing w:after="0" w:line="240" w:lineRule="auto"/>
        <w:textAlignment w:val="baseline"/>
        <w:rPr>
          <w:rFonts w:ascii="Helvetica" w:eastAsia="Times New Roman" w:hAnsi="Helvetica" w:cs="Helvetica"/>
          <w:color w:val="3C3C3C"/>
          <w:sz w:val="24"/>
          <w:szCs w:val="24"/>
        </w:rPr>
      </w:pPr>
      <w:r w:rsidRPr="005F0DD4">
        <w:rPr>
          <w:rFonts w:ascii="Helvetica" w:eastAsia="Times New Roman" w:hAnsi="Helvetica" w:cs="Helvetica"/>
          <w:color w:val="3C3C3C"/>
          <w:sz w:val="24"/>
          <w:szCs w:val="24"/>
        </w:rPr>
        <w:t xml:space="preserve">To answer the second question, the economic analyst would not only gather facts but also analyze the various choices the school board has for cutting costs. Having laid out the choices and their possible impacts, the analyst would then make a recommendation to the board on where to cut </w:t>
      </w:r>
      <w:proofErr w:type="spellStart"/>
      <w:r w:rsidRPr="005F0DD4">
        <w:rPr>
          <w:rFonts w:ascii="Helvetica" w:eastAsia="Times New Roman" w:hAnsi="Helvetica" w:cs="Helvetica"/>
          <w:color w:val="3C3C3C"/>
          <w:sz w:val="24"/>
          <w:szCs w:val="24"/>
        </w:rPr>
        <w:t>costs.</w:t>
      </w:r>
      <w:r w:rsidRPr="005F0DD4">
        <w:rPr>
          <w:rFonts w:ascii="Helvetica" w:eastAsia="Times New Roman" w:hAnsi="Helvetica" w:cs="Helvetica"/>
          <w:color w:val="3C3C3C"/>
          <w:sz w:val="24"/>
          <w:szCs w:val="24"/>
          <w:bdr w:val="none" w:sz="0" w:space="0" w:color="auto" w:frame="1"/>
        </w:rPr>
        <w:t>This</w:t>
      </w:r>
      <w:proofErr w:type="spellEnd"/>
      <w:r w:rsidRPr="005F0DD4">
        <w:rPr>
          <w:rFonts w:ascii="Helvetica" w:eastAsia="Times New Roman" w:hAnsi="Helvetica" w:cs="Helvetica"/>
          <w:color w:val="3C3C3C"/>
          <w:sz w:val="24"/>
          <w:szCs w:val="24"/>
          <w:bdr w:val="none" w:sz="0" w:space="0" w:color="auto" w:frame="1"/>
        </w:rPr>
        <w:t xml:space="preserve"> type of analysis, which focuses on how things ought to be done, is known as </w:t>
      </w:r>
      <w:r w:rsidRPr="005F0DD4">
        <w:rPr>
          <w:rFonts w:ascii="Helvetica" w:eastAsia="Times New Roman" w:hAnsi="Helvetica" w:cs="Helvetica"/>
          <w:b/>
          <w:bCs/>
          <w:color w:val="3C3C3C"/>
          <w:sz w:val="24"/>
          <w:szCs w:val="24"/>
          <w:u w:val="single"/>
          <w:bdr w:val="none" w:sz="0" w:space="0" w:color="auto" w:frame="1"/>
        </w:rPr>
        <w:t>normative economics</w:t>
      </w:r>
      <w:r w:rsidRPr="005F0DD4">
        <w:rPr>
          <w:rFonts w:ascii="Helvetica" w:eastAsia="Times New Roman" w:hAnsi="Helvetica" w:cs="Helvetica"/>
          <w:color w:val="3C3C3C"/>
          <w:sz w:val="24"/>
          <w:szCs w:val="24"/>
          <w:bdr w:val="none" w:sz="0" w:space="0" w:color="auto" w:frame="1"/>
        </w:rPr>
        <w:t>.</w:t>
      </w:r>
    </w:p>
    <w:p w:rsidR="005F0DD4" w:rsidRPr="005F0DD4" w:rsidRDefault="005F0DD4" w:rsidP="005F0DD4">
      <w:pPr>
        <w:spacing w:after="120" w:line="240" w:lineRule="auto"/>
        <w:textAlignment w:val="baseline"/>
        <w:rPr>
          <w:rFonts w:ascii="Helvetica" w:eastAsia="Times New Roman" w:hAnsi="Helvetica" w:cs="Helvetica"/>
          <w:color w:val="3C3C3C"/>
          <w:sz w:val="24"/>
          <w:szCs w:val="24"/>
        </w:rPr>
      </w:pPr>
      <w:r w:rsidRPr="005F0DD4">
        <w:rPr>
          <w:rFonts w:ascii="Helvetica" w:eastAsia="Times New Roman" w:hAnsi="Helvetica" w:cs="Helvetica"/>
          <w:color w:val="3C3C3C"/>
          <w:sz w:val="24"/>
          <w:szCs w:val="24"/>
        </w:rPr>
        <w:lastRenderedPageBreak/>
        <w:t>Most economists are engaged in positive economics. But many others have taken on the role of policy advisers to government officials. In this role, they go beyond the objective facts to recommend actions based on what they believe to be the best way to achieve the officials' desired objectives.</w:t>
      </w:r>
    </w:p>
    <w:p w:rsidR="00F90FB9" w:rsidRPr="005F0DD4" w:rsidRDefault="007C2D7C">
      <w:pPr>
        <w:rPr>
          <w:sz w:val="24"/>
          <w:szCs w:val="24"/>
        </w:rPr>
      </w:pPr>
      <w:bookmarkStart w:id="0" w:name="_GoBack"/>
      <w:bookmarkEnd w:id="0"/>
    </w:p>
    <w:sectPr w:rsidR="00F90FB9" w:rsidRPr="005F0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D4"/>
    <w:rsid w:val="005F0DD4"/>
    <w:rsid w:val="007C2D7C"/>
    <w:rsid w:val="00A1599C"/>
    <w:rsid w:val="00A5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3CE9F-5EBD-45AD-94A8-06ED3324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0D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0D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0D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0D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0D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0DD4"/>
    <w:rPr>
      <w:i/>
      <w:iCs/>
    </w:rPr>
  </w:style>
  <w:style w:type="character" w:customStyle="1" w:styleId="mainideas">
    <w:name w:val="mainideas"/>
    <w:basedOn w:val="DefaultParagraphFont"/>
    <w:rsid w:val="005F0DD4"/>
  </w:style>
  <w:style w:type="character" w:styleId="Strong">
    <w:name w:val="Strong"/>
    <w:basedOn w:val="DefaultParagraphFont"/>
    <w:uiPriority w:val="22"/>
    <w:qFormat/>
    <w:rsid w:val="005F0DD4"/>
    <w:rPr>
      <w:b/>
      <w:bCs/>
    </w:rPr>
  </w:style>
  <w:style w:type="character" w:customStyle="1" w:styleId="glossary">
    <w:name w:val="glossary"/>
    <w:basedOn w:val="DefaultParagraphFont"/>
    <w:rsid w:val="005F0DD4"/>
  </w:style>
  <w:style w:type="paragraph" w:styleId="BalloonText">
    <w:name w:val="Balloon Text"/>
    <w:basedOn w:val="Normal"/>
    <w:link w:val="BalloonTextChar"/>
    <w:uiPriority w:val="99"/>
    <w:semiHidden/>
    <w:unhideWhenUsed/>
    <w:rsid w:val="005F0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356279">
      <w:bodyDiv w:val="1"/>
      <w:marLeft w:val="0"/>
      <w:marRight w:val="0"/>
      <w:marTop w:val="0"/>
      <w:marBottom w:val="0"/>
      <w:divBdr>
        <w:top w:val="none" w:sz="0" w:space="0" w:color="auto"/>
        <w:left w:val="none" w:sz="0" w:space="0" w:color="auto"/>
        <w:bottom w:val="none" w:sz="0" w:space="0" w:color="auto"/>
        <w:right w:val="none" w:sz="0" w:space="0" w:color="auto"/>
      </w:divBdr>
      <w:divsChild>
        <w:div w:id="1792899061">
          <w:marLeft w:val="0"/>
          <w:marRight w:val="300"/>
          <w:marTop w:val="0"/>
          <w:marBottom w:val="0"/>
          <w:divBdr>
            <w:top w:val="none" w:sz="0" w:space="0" w:color="auto"/>
            <w:left w:val="none" w:sz="0" w:space="0" w:color="auto"/>
            <w:bottom w:val="none" w:sz="0" w:space="0" w:color="auto"/>
            <w:right w:val="none" w:sz="0" w:space="0" w:color="auto"/>
          </w:divBdr>
        </w:div>
        <w:div w:id="307900730">
          <w:blockQuote w:val="1"/>
          <w:marLeft w:val="720"/>
          <w:marRight w:val="720"/>
          <w:marTop w:val="100"/>
          <w:marBottom w:val="100"/>
          <w:divBdr>
            <w:top w:val="none" w:sz="0" w:space="0" w:color="auto"/>
            <w:left w:val="none" w:sz="0" w:space="0" w:color="auto"/>
            <w:bottom w:val="none" w:sz="0" w:space="0" w:color="auto"/>
            <w:right w:val="none" w:sz="0" w:space="0" w:color="auto"/>
          </w:divBdr>
        </w:div>
        <w:div w:id="239369683">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JCK12</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Kuhrt</dc:creator>
  <cp:keywords/>
  <dc:description/>
  <cp:lastModifiedBy>Theresa Kuhrt</cp:lastModifiedBy>
  <cp:revision>1</cp:revision>
  <cp:lastPrinted>2019-01-09T12:19:00Z</cp:lastPrinted>
  <dcterms:created xsi:type="dcterms:W3CDTF">2019-01-09T12:18:00Z</dcterms:created>
  <dcterms:modified xsi:type="dcterms:W3CDTF">2019-01-10T15:28:00Z</dcterms:modified>
</cp:coreProperties>
</file>